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FA" w:rsidRPr="00AE05FA" w:rsidRDefault="00AE05FA" w:rsidP="00AE05FA">
      <w:pPr>
        <w:pStyle w:val="Heading1"/>
        <w:spacing w:line="312" w:lineRule="auto"/>
        <w:jc w:val="center"/>
        <w:rPr>
          <w:rFonts w:ascii="B Nazanin" w:hAnsi="B Nazanin" w:cs="B Nazanin"/>
          <w:b/>
          <w:bCs/>
          <w:color w:val="05918A"/>
          <w:szCs w:val="28"/>
          <w:rtl/>
        </w:rPr>
      </w:pPr>
      <w:r w:rsidRPr="00AE05FA">
        <w:rPr>
          <w:rFonts w:ascii="B Nazanin" w:hAnsi="B Nazanin" w:cs="B Nazanin" w:hint="cs"/>
          <w:b/>
          <w:bCs/>
          <w:color w:val="05918A"/>
          <w:szCs w:val="28"/>
          <w:rtl/>
        </w:rPr>
        <w:t>بسم الله الرحمن الرحیم</w:t>
      </w:r>
    </w:p>
    <w:p w:rsidR="00142BF9" w:rsidRPr="00142BF9" w:rsidRDefault="00142BF9" w:rsidP="00684C9A">
      <w:pPr>
        <w:pStyle w:val="Heading2"/>
        <w:rPr>
          <w:b w:val="0"/>
          <w:bCs w:val="0"/>
          <w:rtl/>
        </w:rPr>
      </w:pPr>
      <w:r w:rsidRPr="00142BF9">
        <w:rPr>
          <w:rFonts w:hint="cs"/>
          <w:rtl/>
        </w:rPr>
        <w:t>ملاك‌ها</w:t>
      </w:r>
      <w:r w:rsidR="00E81596" w:rsidRPr="002F3A31">
        <w:rPr>
          <w:rFonts w:hint="cs"/>
          <w:rtl/>
        </w:rPr>
        <w:t>ی</w:t>
      </w:r>
      <w:r w:rsidRPr="00142BF9">
        <w:rPr>
          <w:rFonts w:hint="cs"/>
          <w:rtl/>
        </w:rPr>
        <w:t xml:space="preserve"> سنجش مقالات</w:t>
      </w:r>
    </w:p>
    <w:tbl>
      <w:tblPr>
        <w:bidiVisual/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6"/>
        <w:gridCol w:w="1711"/>
      </w:tblGrid>
      <w:tr w:rsidR="004773CA" w:rsidRPr="008333BC" w:rsidTr="00E81596">
        <w:trPr>
          <w:trHeight w:val="1943"/>
          <w:jc w:val="center"/>
        </w:trPr>
        <w:tc>
          <w:tcPr>
            <w:tcW w:w="7566" w:type="dxa"/>
            <w:shd w:val="clear" w:color="auto" w:fill="auto"/>
            <w:vAlign w:val="center"/>
          </w:tcPr>
          <w:p w:rsidR="004773CA" w:rsidRPr="00BC28BC" w:rsidRDefault="004773CA" w:rsidP="00E81596">
            <w:pPr>
              <w:rPr>
                <w:rtl/>
              </w:rPr>
            </w:pPr>
            <w:r w:rsidRPr="00BC28BC">
              <w:rPr>
                <w:rFonts w:hint="cs"/>
                <w:rtl/>
              </w:rPr>
              <w:t>1. ابتكار و نوآور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 xml:space="preserve"> حداقل در 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ك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 xml:space="preserve"> از محورها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 xml:space="preserve"> ذ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ل:</w:t>
            </w:r>
          </w:p>
          <w:p w:rsidR="004773CA" w:rsidRPr="00BC28BC" w:rsidRDefault="004773CA" w:rsidP="00D812F4">
            <w:pPr>
              <w:rPr>
                <w:rtl/>
              </w:rPr>
            </w:pPr>
            <w:r w:rsidRPr="00BC28BC">
              <w:rPr>
                <w:rtl/>
              </w:rPr>
              <w:tab/>
            </w:r>
            <w:r w:rsidR="00D812F4">
              <w:rPr>
                <w:rFonts w:hint="cs"/>
                <w:rtl/>
              </w:rPr>
              <w:t>أ)</w:t>
            </w:r>
            <w:r w:rsidRPr="00BC28BC">
              <w:rPr>
                <w:rFonts w:hint="cs"/>
                <w:rtl/>
              </w:rPr>
              <w:t xml:space="preserve"> ارائه</w:t>
            </w:r>
            <w:r w:rsidR="00D812F4">
              <w:rPr>
                <w:rFonts w:hint="cs"/>
                <w:rtl/>
              </w:rPr>
              <w:t>ٔ</w:t>
            </w:r>
            <w:r w:rsidRPr="00BC28BC">
              <w:rPr>
                <w:rFonts w:hint="cs"/>
                <w:rtl/>
              </w:rPr>
              <w:t xml:space="preserve"> نظر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 xml:space="preserve">ه و 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افت</w:t>
            </w:r>
            <w:r w:rsidR="00D812F4">
              <w:rPr>
                <w:rFonts w:hint="cs"/>
                <w:rtl/>
              </w:rPr>
              <w:t>هٔ</w:t>
            </w:r>
            <w:r w:rsidRPr="00BC28BC">
              <w:rPr>
                <w:rFonts w:hint="cs"/>
                <w:rtl/>
              </w:rPr>
              <w:t xml:space="preserve"> جد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د</w:t>
            </w:r>
            <w:r w:rsidR="00D812F4">
              <w:rPr>
                <w:rFonts w:hint="cs"/>
                <w:rtl/>
              </w:rPr>
              <w:t>؛</w:t>
            </w:r>
          </w:p>
          <w:p w:rsidR="004773CA" w:rsidRPr="00BC28BC" w:rsidRDefault="004773CA" w:rsidP="00D812F4">
            <w:pPr>
              <w:rPr>
                <w:rtl/>
              </w:rPr>
            </w:pPr>
            <w:r w:rsidRPr="00BC28BC">
              <w:rPr>
                <w:rtl/>
              </w:rPr>
              <w:tab/>
            </w:r>
            <w:r w:rsidRPr="00BC28BC">
              <w:rPr>
                <w:rFonts w:hint="cs"/>
                <w:rtl/>
              </w:rPr>
              <w:t>ب</w:t>
            </w:r>
            <w:r w:rsidR="00D812F4">
              <w:rPr>
                <w:rFonts w:hint="cs"/>
                <w:rtl/>
              </w:rPr>
              <w:t>)</w:t>
            </w:r>
            <w:r w:rsidRPr="00BC28BC">
              <w:rPr>
                <w:rFonts w:hint="cs"/>
                <w:rtl/>
              </w:rPr>
              <w:t xml:space="preserve"> ارائه</w:t>
            </w:r>
            <w:r w:rsidR="00D812F4">
              <w:rPr>
                <w:rFonts w:hint="cs"/>
                <w:rtl/>
              </w:rPr>
              <w:t>ٔ</w:t>
            </w:r>
            <w:r w:rsidRPr="00BC28BC">
              <w:rPr>
                <w:rFonts w:hint="cs"/>
                <w:rtl/>
              </w:rPr>
              <w:t xml:space="preserve"> تب</w:t>
            </w:r>
            <w:r w:rsidR="00E81596">
              <w:rPr>
                <w:rFonts w:hint="cs"/>
                <w:rtl/>
              </w:rPr>
              <w:t>یی</w:t>
            </w:r>
            <w:r w:rsidRPr="00BC28BC">
              <w:rPr>
                <w:rFonts w:hint="cs"/>
                <w:rtl/>
              </w:rPr>
              <w:t>ن، تقر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ر جد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د برا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 xml:space="preserve"> نظر</w:t>
            </w:r>
            <w:r w:rsidR="00E81596">
              <w:rPr>
                <w:rFonts w:hint="cs"/>
                <w:rtl/>
              </w:rPr>
              <w:t>ی</w:t>
            </w:r>
            <w:r w:rsidR="00D812F4">
              <w:rPr>
                <w:rFonts w:hint="cs"/>
                <w:rtl/>
              </w:rPr>
              <w:t>هٔ</w:t>
            </w:r>
            <w:r w:rsidRPr="00BC28BC">
              <w:rPr>
                <w:rFonts w:hint="cs"/>
                <w:rtl/>
              </w:rPr>
              <w:t xml:space="preserve"> موجود</w:t>
            </w:r>
            <w:r w:rsidR="00D812F4">
              <w:rPr>
                <w:rFonts w:hint="cs"/>
                <w:rtl/>
              </w:rPr>
              <w:t>؛</w:t>
            </w:r>
          </w:p>
          <w:p w:rsidR="004773CA" w:rsidRPr="00BC28BC" w:rsidRDefault="004773CA" w:rsidP="00D812F4">
            <w:pPr>
              <w:rPr>
                <w:rtl/>
              </w:rPr>
            </w:pPr>
            <w:r w:rsidRPr="00BC28BC">
              <w:rPr>
                <w:rtl/>
              </w:rPr>
              <w:tab/>
            </w:r>
            <w:r w:rsidRPr="00BC28BC">
              <w:rPr>
                <w:rFonts w:hint="cs"/>
                <w:rtl/>
              </w:rPr>
              <w:t>ج</w:t>
            </w:r>
            <w:r w:rsidR="00D812F4">
              <w:rPr>
                <w:rFonts w:hint="cs"/>
                <w:rtl/>
              </w:rPr>
              <w:t>)</w:t>
            </w:r>
            <w:r w:rsidRPr="00BC28BC">
              <w:rPr>
                <w:rFonts w:hint="cs"/>
                <w:rtl/>
              </w:rPr>
              <w:t xml:space="preserve"> ارائه</w:t>
            </w:r>
            <w:r w:rsidR="00D812F4">
              <w:rPr>
                <w:rFonts w:hint="cs"/>
                <w:rtl/>
              </w:rPr>
              <w:t>ٔ</w:t>
            </w:r>
            <w:r w:rsidRPr="00BC28BC">
              <w:rPr>
                <w:rFonts w:hint="cs"/>
                <w:rtl/>
              </w:rPr>
              <w:t xml:space="preserve"> استدلال نو برا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 xml:space="preserve"> موضوع</w:t>
            </w:r>
            <w:r w:rsidR="00D812F4">
              <w:rPr>
                <w:rFonts w:hint="cs"/>
                <w:rtl/>
              </w:rPr>
              <w:t>؛</w:t>
            </w:r>
          </w:p>
          <w:p w:rsidR="004773CA" w:rsidRPr="00BC28BC" w:rsidRDefault="004773CA" w:rsidP="00D812F4">
            <w:pPr>
              <w:rPr>
                <w:rtl/>
              </w:rPr>
            </w:pPr>
            <w:r w:rsidRPr="00BC28BC">
              <w:rPr>
                <w:rtl/>
              </w:rPr>
              <w:tab/>
            </w:r>
            <w:r w:rsidRPr="00BC28BC">
              <w:rPr>
                <w:rFonts w:hint="cs"/>
                <w:rtl/>
              </w:rPr>
              <w:t>د</w:t>
            </w:r>
            <w:r w:rsidR="00D812F4">
              <w:rPr>
                <w:rFonts w:hint="cs"/>
                <w:rtl/>
              </w:rPr>
              <w:t>)</w:t>
            </w:r>
            <w:r w:rsidRPr="00BC28BC">
              <w:rPr>
                <w:rFonts w:hint="cs"/>
                <w:rtl/>
              </w:rPr>
              <w:t xml:space="preserve"> ارائه</w:t>
            </w:r>
            <w:r w:rsidR="00D812F4">
              <w:rPr>
                <w:rFonts w:hint="cs"/>
                <w:rtl/>
              </w:rPr>
              <w:t>ٔ</w:t>
            </w:r>
            <w:r w:rsidRPr="00BC28BC">
              <w:rPr>
                <w:rFonts w:hint="cs"/>
                <w:rtl/>
              </w:rPr>
              <w:t xml:space="preserve"> نقد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 xml:space="preserve"> جامع نسبت به موضوع</w:t>
            </w:r>
            <w:r w:rsidR="00D812F4">
              <w:rPr>
                <w:rFonts w:hint="cs"/>
                <w:rtl/>
              </w:rPr>
              <w:t>.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773CA" w:rsidRPr="00BC28BC" w:rsidRDefault="004773CA" w:rsidP="004773CA">
            <w:pPr>
              <w:jc w:val="center"/>
              <w:rPr>
                <w:rtl/>
              </w:rPr>
            </w:pPr>
            <w:r w:rsidRPr="00BC28BC">
              <w:rPr>
                <w:rFonts w:hint="cs"/>
                <w:rtl/>
              </w:rPr>
              <w:t>حداكثر امت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از: 20</w:t>
            </w:r>
          </w:p>
        </w:tc>
      </w:tr>
      <w:tr w:rsidR="004773CA" w:rsidRPr="008333BC" w:rsidTr="00E81596">
        <w:trPr>
          <w:trHeight w:val="542"/>
          <w:jc w:val="center"/>
        </w:trPr>
        <w:tc>
          <w:tcPr>
            <w:tcW w:w="7566" w:type="dxa"/>
            <w:shd w:val="clear" w:color="auto" w:fill="auto"/>
            <w:vAlign w:val="center"/>
          </w:tcPr>
          <w:p w:rsidR="004773CA" w:rsidRPr="00BC28BC" w:rsidRDefault="004773CA" w:rsidP="00E81596">
            <w:pPr>
              <w:rPr>
                <w:rtl/>
              </w:rPr>
            </w:pPr>
            <w:r w:rsidRPr="00BC28BC">
              <w:rPr>
                <w:rFonts w:hint="cs"/>
                <w:rtl/>
              </w:rPr>
              <w:t>2. قدرت تحل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ل و استدلال</w:t>
            </w:r>
          </w:p>
        </w:tc>
        <w:tc>
          <w:tcPr>
            <w:tcW w:w="1711" w:type="dxa"/>
            <w:shd w:val="clear" w:color="auto" w:fill="auto"/>
          </w:tcPr>
          <w:p w:rsidR="004773CA" w:rsidRPr="00BC28BC" w:rsidRDefault="004773CA" w:rsidP="0028693B">
            <w:pPr>
              <w:rPr>
                <w:rtl/>
              </w:rPr>
            </w:pPr>
            <w:r w:rsidRPr="00BC28BC">
              <w:rPr>
                <w:rFonts w:hint="cs"/>
                <w:rtl/>
              </w:rPr>
              <w:t>حداكثر امت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از: 15</w:t>
            </w:r>
          </w:p>
        </w:tc>
      </w:tr>
      <w:tr w:rsidR="004773CA" w:rsidRPr="008333BC" w:rsidTr="00E81596">
        <w:trPr>
          <w:trHeight w:val="515"/>
          <w:jc w:val="center"/>
        </w:trPr>
        <w:tc>
          <w:tcPr>
            <w:tcW w:w="7566" w:type="dxa"/>
            <w:shd w:val="clear" w:color="auto" w:fill="auto"/>
            <w:vAlign w:val="center"/>
          </w:tcPr>
          <w:p w:rsidR="004773CA" w:rsidRPr="00BC28BC" w:rsidRDefault="004773CA" w:rsidP="00E81596">
            <w:pPr>
              <w:rPr>
                <w:rtl/>
              </w:rPr>
            </w:pPr>
            <w:r w:rsidRPr="00BC28BC">
              <w:rPr>
                <w:rFonts w:hint="cs"/>
                <w:rtl/>
              </w:rPr>
              <w:t>3. م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زان اعتبار و كاف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 xml:space="preserve"> بودن منابع</w:t>
            </w:r>
          </w:p>
        </w:tc>
        <w:tc>
          <w:tcPr>
            <w:tcW w:w="1711" w:type="dxa"/>
            <w:shd w:val="clear" w:color="auto" w:fill="auto"/>
          </w:tcPr>
          <w:p w:rsidR="004773CA" w:rsidRPr="00BC28BC" w:rsidRDefault="004773CA" w:rsidP="0028693B">
            <w:pPr>
              <w:rPr>
                <w:rtl/>
              </w:rPr>
            </w:pPr>
            <w:r w:rsidRPr="00BC28BC">
              <w:rPr>
                <w:rFonts w:hint="cs"/>
                <w:rtl/>
              </w:rPr>
              <w:t>حداكثر امت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از: 15</w:t>
            </w:r>
          </w:p>
        </w:tc>
      </w:tr>
      <w:tr w:rsidR="004773CA" w:rsidRPr="008333BC" w:rsidTr="00E81596">
        <w:trPr>
          <w:trHeight w:val="515"/>
          <w:jc w:val="center"/>
        </w:trPr>
        <w:tc>
          <w:tcPr>
            <w:tcW w:w="7566" w:type="dxa"/>
            <w:shd w:val="clear" w:color="auto" w:fill="auto"/>
            <w:vAlign w:val="center"/>
          </w:tcPr>
          <w:p w:rsidR="004773CA" w:rsidRPr="00BC28BC" w:rsidRDefault="004773CA" w:rsidP="00E81596">
            <w:pPr>
              <w:rPr>
                <w:rtl/>
              </w:rPr>
            </w:pPr>
            <w:r w:rsidRPr="00BC28BC">
              <w:rPr>
                <w:rFonts w:hint="cs"/>
                <w:rtl/>
              </w:rPr>
              <w:t>4. هدف‌دار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 xml:space="preserve"> و مسئله‌محور</w:t>
            </w:r>
            <w:r w:rsidR="00E81596">
              <w:rPr>
                <w:rFonts w:hint="cs"/>
                <w:rtl/>
              </w:rPr>
              <w:t>ی</w:t>
            </w:r>
          </w:p>
        </w:tc>
        <w:tc>
          <w:tcPr>
            <w:tcW w:w="1711" w:type="dxa"/>
            <w:shd w:val="clear" w:color="auto" w:fill="auto"/>
          </w:tcPr>
          <w:p w:rsidR="004773CA" w:rsidRPr="00BC28BC" w:rsidRDefault="004773CA" w:rsidP="0028693B">
            <w:pPr>
              <w:rPr>
                <w:rtl/>
              </w:rPr>
            </w:pPr>
            <w:r w:rsidRPr="00BC28BC">
              <w:rPr>
                <w:rFonts w:hint="cs"/>
                <w:rtl/>
              </w:rPr>
              <w:t>حداكثر امت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از: 15</w:t>
            </w:r>
          </w:p>
        </w:tc>
      </w:tr>
      <w:tr w:rsidR="004773CA" w:rsidRPr="008333BC" w:rsidTr="00E81596">
        <w:trPr>
          <w:trHeight w:val="515"/>
          <w:jc w:val="center"/>
        </w:trPr>
        <w:tc>
          <w:tcPr>
            <w:tcW w:w="7566" w:type="dxa"/>
            <w:shd w:val="clear" w:color="auto" w:fill="auto"/>
            <w:vAlign w:val="center"/>
          </w:tcPr>
          <w:p w:rsidR="004773CA" w:rsidRPr="00BC28BC" w:rsidRDefault="004773CA" w:rsidP="00E81596">
            <w:pPr>
              <w:rPr>
                <w:rtl/>
              </w:rPr>
            </w:pPr>
            <w:r w:rsidRPr="00BC28BC">
              <w:rPr>
                <w:rFonts w:hint="cs"/>
                <w:rtl/>
              </w:rPr>
              <w:t>5. رعا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ت اصول نقل‌قول، ارجاعات، اصول نگارش و ش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وا</w:t>
            </w:r>
            <w:r w:rsidR="00E81596">
              <w:rPr>
                <w:rFonts w:hint="cs"/>
                <w:rtl/>
              </w:rPr>
              <w:t>یی</w:t>
            </w:r>
            <w:r w:rsidRPr="00BC28BC">
              <w:rPr>
                <w:rFonts w:hint="cs"/>
                <w:rtl/>
              </w:rPr>
              <w:t xml:space="preserve"> و روان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 xml:space="preserve"> متن</w:t>
            </w:r>
            <w:r w:rsidRPr="00BC28BC">
              <w:rPr>
                <w:rFonts w:hint="cs"/>
                <w:rtl/>
              </w:rPr>
              <w:tab/>
            </w:r>
          </w:p>
        </w:tc>
        <w:tc>
          <w:tcPr>
            <w:tcW w:w="1711" w:type="dxa"/>
            <w:shd w:val="clear" w:color="auto" w:fill="auto"/>
          </w:tcPr>
          <w:p w:rsidR="004773CA" w:rsidRPr="00BC28BC" w:rsidRDefault="004773CA" w:rsidP="0028693B">
            <w:pPr>
              <w:rPr>
                <w:rtl/>
              </w:rPr>
            </w:pPr>
            <w:r w:rsidRPr="00BC28BC">
              <w:rPr>
                <w:rFonts w:hint="cs"/>
                <w:rtl/>
              </w:rPr>
              <w:t>حداكثر امت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از: 15</w:t>
            </w:r>
          </w:p>
        </w:tc>
      </w:tr>
      <w:tr w:rsidR="004773CA" w:rsidRPr="008333BC" w:rsidTr="00E81596">
        <w:trPr>
          <w:trHeight w:val="515"/>
          <w:jc w:val="center"/>
        </w:trPr>
        <w:tc>
          <w:tcPr>
            <w:tcW w:w="7566" w:type="dxa"/>
            <w:shd w:val="clear" w:color="auto" w:fill="auto"/>
            <w:vAlign w:val="center"/>
          </w:tcPr>
          <w:p w:rsidR="004773CA" w:rsidRPr="00BC28BC" w:rsidRDefault="004773CA" w:rsidP="00E81596">
            <w:pPr>
              <w:rPr>
                <w:rtl/>
              </w:rPr>
            </w:pPr>
            <w:r w:rsidRPr="00BC28BC">
              <w:rPr>
                <w:rFonts w:hint="cs"/>
                <w:rtl/>
              </w:rPr>
              <w:t>6. م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زان ارتباط منطق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، انسجام و هماهنگ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 xml:space="preserve"> مطالب</w:t>
            </w:r>
          </w:p>
        </w:tc>
        <w:tc>
          <w:tcPr>
            <w:tcW w:w="1711" w:type="dxa"/>
            <w:shd w:val="clear" w:color="auto" w:fill="auto"/>
          </w:tcPr>
          <w:p w:rsidR="004773CA" w:rsidRPr="00BC28BC" w:rsidRDefault="004773CA" w:rsidP="0028693B">
            <w:pPr>
              <w:rPr>
                <w:rtl/>
              </w:rPr>
            </w:pPr>
            <w:r w:rsidRPr="00BC28BC">
              <w:rPr>
                <w:rFonts w:hint="cs"/>
                <w:rtl/>
              </w:rPr>
              <w:t>حداكثر امت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از: 5</w:t>
            </w:r>
          </w:p>
        </w:tc>
      </w:tr>
      <w:tr w:rsidR="004773CA" w:rsidRPr="008333BC" w:rsidTr="00E81596">
        <w:trPr>
          <w:trHeight w:val="515"/>
          <w:jc w:val="center"/>
        </w:trPr>
        <w:tc>
          <w:tcPr>
            <w:tcW w:w="7566" w:type="dxa"/>
            <w:shd w:val="clear" w:color="auto" w:fill="auto"/>
            <w:vAlign w:val="center"/>
          </w:tcPr>
          <w:p w:rsidR="004773CA" w:rsidRPr="00BC28BC" w:rsidRDefault="004773CA" w:rsidP="00E81596">
            <w:pPr>
              <w:rPr>
                <w:rtl/>
              </w:rPr>
            </w:pPr>
            <w:r w:rsidRPr="00BC28BC">
              <w:rPr>
                <w:rFonts w:hint="cs"/>
                <w:rtl/>
              </w:rPr>
              <w:t>7. م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 xml:space="preserve">زان ارتباط مقاله با موضوع و </w:t>
            </w:r>
            <w:r w:rsidRPr="00757ABD">
              <w:rPr>
                <w:rFonts w:hint="cs"/>
                <w:rtl/>
              </w:rPr>
              <w:t xml:space="preserve">اثبات </w:t>
            </w:r>
            <w:r w:rsidR="00757ABD" w:rsidRPr="00757ABD">
              <w:rPr>
                <w:rFonts w:hint="cs"/>
                <w:rtl/>
              </w:rPr>
              <w:t>موف</w:t>
            </w:r>
            <w:r w:rsidRPr="00757ABD">
              <w:rPr>
                <w:rFonts w:hint="cs"/>
                <w:rtl/>
              </w:rPr>
              <w:t>ق مدعا</w:t>
            </w:r>
          </w:p>
        </w:tc>
        <w:tc>
          <w:tcPr>
            <w:tcW w:w="1711" w:type="dxa"/>
            <w:shd w:val="clear" w:color="auto" w:fill="auto"/>
          </w:tcPr>
          <w:p w:rsidR="004773CA" w:rsidRPr="00BC28BC" w:rsidRDefault="004773CA" w:rsidP="0028693B">
            <w:pPr>
              <w:rPr>
                <w:rtl/>
              </w:rPr>
            </w:pPr>
            <w:r w:rsidRPr="00BC28BC">
              <w:rPr>
                <w:rFonts w:hint="cs"/>
                <w:rtl/>
              </w:rPr>
              <w:t>حداكثر امت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از: 5</w:t>
            </w:r>
          </w:p>
        </w:tc>
      </w:tr>
      <w:tr w:rsidR="004773CA" w:rsidRPr="008333BC" w:rsidTr="00E81596">
        <w:trPr>
          <w:trHeight w:val="1032"/>
          <w:jc w:val="center"/>
        </w:trPr>
        <w:tc>
          <w:tcPr>
            <w:tcW w:w="7566" w:type="dxa"/>
            <w:shd w:val="clear" w:color="auto" w:fill="auto"/>
            <w:vAlign w:val="center"/>
          </w:tcPr>
          <w:p w:rsidR="004773CA" w:rsidRPr="00BC28BC" w:rsidRDefault="004773CA" w:rsidP="00E81596">
            <w:pPr>
              <w:rPr>
                <w:rtl/>
              </w:rPr>
            </w:pPr>
            <w:r w:rsidRPr="00BC28BC">
              <w:rPr>
                <w:rFonts w:hint="cs"/>
                <w:rtl/>
              </w:rPr>
              <w:t>8. رعا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ت مراحل اساس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 xml:space="preserve"> روش تحق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ق (مقدمه، چك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ده، نت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جه‌گ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ر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، مشخص بودن فرض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ه، پ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ش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 xml:space="preserve">نه، اهداف و فهرست منابع)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773CA" w:rsidRPr="00BC28BC" w:rsidRDefault="004773CA" w:rsidP="006230AC">
            <w:pPr>
              <w:jc w:val="center"/>
              <w:rPr>
                <w:rtl/>
              </w:rPr>
            </w:pPr>
            <w:r w:rsidRPr="00BC28BC">
              <w:rPr>
                <w:rFonts w:hint="cs"/>
                <w:rtl/>
              </w:rPr>
              <w:t>حداكثر امت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از: 5</w:t>
            </w:r>
          </w:p>
        </w:tc>
      </w:tr>
      <w:tr w:rsidR="004773CA" w:rsidRPr="008333BC" w:rsidTr="00E81596">
        <w:trPr>
          <w:trHeight w:val="515"/>
          <w:jc w:val="center"/>
        </w:trPr>
        <w:tc>
          <w:tcPr>
            <w:tcW w:w="7566" w:type="dxa"/>
            <w:shd w:val="clear" w:color="auto" w:fill="auto"/>
            <w:vAlign w:val="center"/>
          </w:tcPr>
          <w:p w:rsidR="004773CA" w:rsidRPr="00BC28BC" w:rsidRDefault="004773CA" w:rsidP="00757ABD">
            <w:pPr>
              <w:rPr>
                <w:rtl/>
              </w:rPr>
            </w:pPr>
            <w:r w:rsidRPr="00BC28BC">
              <w:rPr>
                <w:rFonts w:hint="cs"/>
                <w:rtl/>
              </w:rPr>
              <w:t>9. به‌كارگ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ر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 xml:space="preserve"> اصطلاحات علم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 xml:space="preserve">، </w:t>
            </w:r>
            <w:r w:rsidRPr="00757ABD">
              <w:rPr>
                <w:rFonts w:hint="cs"/>
                <w:rtl/>
              </w:rPr>
              <w:t>تخصص</w:t>
            </w:r>
            <w:r w:rsidR="00E81596" w:rsidRPr="00757ABD">
              <w:rPr>
                <w:rFonts w:hint="cs"/>
                <w:rtl/>
              </w:rPr>
              <w:t>ی</w:t>
            </w:r>
            <w:r w:rsidRPr="00757ABD">
              <w:rPr>
                <w:rFonts w:hint="cs"/>
                <w:rtl/>
              </w:rPr>
              <w:t xml:space="preserve"> در</w:t>
            </w:r>
            <w:r w:rsidR="00757ABD" w:rsidRPr="00757ABD">
              <w:rPr>
                <w:rFonts w:hint="cs"/>
                <w:rtl/>
              </w:rPr>
              <w:t>باره</w:t>
            </w:r>
            <w:r w:rsidR="00757ABD">
              <w:rPr>
                <w:rFonts w:hint="cs"/>
                <w:rtl/>
              </w:rPr>
              <w:t>ٔ</w:t>
            </w:r>
            <w:r w:rsidRPr="00BC28BC">
              <w:rPr>
                <w:rFonts w:hint="cs"/>
                <w:rtl/>
              </w:rPr>
              <w:t xml:space="preserve"> موضوع و تعر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ف آن</w:t>
            </w:r>
          </w:p>
        </w:tc>
        <w:tc>
          <w:tcPr>
            <w:tcW w:w="1711" w:type="dxa"/>
            <w:shd w:val="clear" w:color="auto" w:fill="auto"/>
          </w:tcPr>
          <w:p w:rsidR="004773CA" w:rsidRPr="00BC28BC" w:rsidRDefault="004773CA" w:rsidP="0028693B">
            <w:pPr>
              <w:rPr>
                <w:rtl/>
              </w:rPr>
            </w:pPr>
            <w:r w:rsidRPr="00BC28BC">
              <w:rPr>
                <w:rFonts w:hint="cs"/>
                <w:rtl/>
              </w:rPr>
              <w:t>حداكثر امت</w:t>
            </w:r>
            <w:r w:rsidR="00E81596">
              <w:rPr>
                <w:rFonts w:hint="cs"/>
                <w:rtl/>
              </w:rPr>
              <w:t>ی</w:t>
            </w:r>
            <w:r w:rsidRPr="00BC28BC">
              <w:rPr>
                <w:rFonts w:hint="cs"/>
                <w:rtl/>
              </w:rPr>
              <w:t>از: 5</w:t>
            </w:r>
          </w:p>
        </w:tc>
      </w:tr>
      <w:tr w:rsidR="004773CA" w:rsidRPr="008333BC" w:rsidTr="00E81596">
        <w:trPr>
          <w:trHeight w:val="515"/>
          <w:jc w:val="center"/>
        </w:trPr>
        <w:tc>
          <w:tcPr>
            <w:tcW w:w="7566" w:type="dxa"/>
            <w:shd w:val="clear" w:color="auto" w:fill="auto"/>
            <w:vAlign w:val="center"/>
          </w:tcPr>
          <w:p w:rsidR="004773CA" w:rsidRPr="004773CA" w:rsidRDefault="004773CA" w:rsidP="00E81596">
            <w:pPr>
              <w:jc w:val="right"/>
              <w:rPr>
                <w:b/>
                <w:bCs/>
                <w:rtl/>
              </w:rPr>
            </w:pPr>
            <w:r w:rsidRPr="00456210">
              <w:rPr>
                <w:rFonts w:hint="cs"/>
                <w:b/>
                <w:bCs/>
                <w:color w:val="833C0B" w:themeColor="accent2" w:themeShade="80"/>
                <w:rtl/>
              </w:rPr>
              <w:t>جمع کل</w:t>
            </w:r>
            <w:r w:rsidR="00DD4157" w:rsidRPr="00456210">
              <w:rPr>
                <w:rFonts w:hint="cs"/>
                <w:b/>
                <w:bCs/>
                <w:color w:val="833C0B" w:themeColor="accent2" w:themeShade="80"/>
                <w:rtl/>
              </w:rPr>
              <w:t xml:space="preserve"> امتیازها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773CA" w:rsidRPr="004773CA" w:rsidRDefault="004773CA" w:rsidP="009627EB">
            <w:pPr>
              <w:rPr>
                <w:b/>
                <w:bCs/>
                <w:rtl/>
              </w:rPr>
            </w:pPr>
            <w:r w:rsidRPr="009627EB">
              <w:rPr>
                <w:rFonts w:hint="cs"/>
                <w:b/>
                <w:bCs/>
                <w:color w:val="833C0B" w:themeColor="accent2" w:themeShade="80"/>
                <w:rtl/>
              </w:rPr>
              <w:t>100</w:t>
            </w:r>
          </w:p>
        </w:tc>
      </w:tr>
    </w:tbl>
    <w:p w:rsidR="00142BF9" w:rsidRPr="00BA300C" w:rsidRDefault="00142BF9" w:rsidP="00684C9A">
      <w:pPr>
        <w:pStyle w:val="Heading2"/>
        <w:rPr>
          <w:rtl/>
        </w:rPr>
      </w:pPr>
      <w:r w:rsidRPr="00142BF9">
        <w:rPr>
          <w:rFonts w:hint="cs"/>
          <w:rtl/>
        </w:rPr>
        <w:t>جمع امت</w:t>
      </w:r>
      <w:r w:rsidR="00E81596" w:rsidRPr="00BA300C">
        <w:rPr>
          <w:rFonts w:hint="cs"/>
          <w:rtl/>
        </w:rPr>
        <w:t>ی</w:t>
      </w:r>
      <w:r w:rsidR="00BA300C">
        <w:rPr>
          <w:rFonts w:hint="cs"/>
          <w:rtl/>
        </w:rPr>
        <w:t>از</w:t>
      </w: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42BF9" w:rsidRPr="008333BC" w:rsidTr="00B54F04">
        <w:trPr>
          <w:jc w:val="center"/>
        </w:trPr>
        <w:tc>
          <w:tcPr>
            <w:tcW w:w="9356" w:type="dxa"/>
            <w:shd w:val="clear" w:color="auto" w:fill="auto"/>
          </w:tcPr>
          <w:tbl>
            <w:tblPr>
              <w:bidiVisual/>
              <w:tblW w:w="8049" w:type="dxa"/>
              <w:tblLook w:val="04A0" w:firstRow="1" w:lastRow="0" w:firstColumn="1" w:lastColumn="0" w:noHBand="0" w:noVBand="1"/>
            </w:tblPr>
            <w:tblGrid>
              <w:gridCol w:w="2581"/>
              <w:gridCol w:w="2560"/>
              <w:gridCol w:w="2511"/>
              <w:gridCol w:w="397"/>
            </w:tblGrid>
            <w:tr w:rsidR="00B54F04" w:rsidRPr="00BA4E60" w:rsidTr="00E81596">
              <w:tc>
                <w:tcPr>
                  <w:tcW w:w="2581" w:type="dxa"/>
                  <w:shd w:val="clear" w:color="auto" w:fill="auto"/>
                </w:tcPr>
                <w:p w:rsidR="00142BF9" w:rsidRPr="00456210" w:rsidRDefault="00142BF9" w:rsidP="0028693B">
                  <w:pPr>
                    <w:rPr>
                      <w:color w:val="833C0B" w:themeColor="accent2" w:themeShade="80"/>
                      <w:rtl/>
                    </w:rPr>
                  </w:pPr>
                  <w:r w:rsidRPr="00456210">
                    <w:rPr>
                      <w:rFonts w:hint="cs"/>
                      <w:color w:val="833C0B" w:themeColor="accent2" w:themeShade="80"/>
                      <w:rtl/>
                    </w:rPr>
                    <w:t>سطح مقاله:</w:t>
                  </w:r>
                </w:p>
                <w:p w:rsidR="00142BF9" w:rsidRPr="00BC28BC" w:rsidRDefault="00142BF9" w:rsidP="0028693B">
                  <w:pPr>
                    <w:rPr>
                      <w:rtl/>
                    </w:rPr>
                  </w:pPr>
                  <w:r w:rsidRPr="009627EB">
                    <w:rPr>
                      <w:rFonts w:hint="cs"/>
                      <w:color w:val="00B050"/>
                      <w:rtl/>
                    </w:rPr>
                    <w:t>عال</w:t>
                  </w:r>
                  <w:r w:rsidR="00E81596" w:rsidRPr="009627EB">
                    <w:rPr>
                      <w:rFonts w:hint="cs"/>
                      <w:color w:val="00B050"/>
                      <w:rtl/>
                    </w:rPr>
                    <w:t>ی</w:t>
                  </w:r>
                  <w:r w:rsidRPr="00BC28BC">
                    <w:rPr>
                      <w:rFonts w:hint="cs"/>
                      <w:rtl/>
                    </w:rPr>
                    <w:t>:  امت</w:t>
                  </w:r>
                  <w:r w:rsidR="00E81596">
                    <w:rPr>
                      <w:rFonts w:hint="cs"/>
                      <w:rtl/>
                    </w:rPr>
                    <w:t>ی</w:t>
                  </w:r>
                  <w:r w:rsidRPr="00BC28BC">
                    <w:rPr>
                      <w:rFonts w:hint="cs"/>
                      <w:rtl/>
                    </w:rPr>
                    <w:t>از 100</w:t>
                  </w:r>
                  <w:r w:rsidR="00D812F4">
                    <w:rPr>
                      <w:rFonts w:hint="cs"/>
                      <w:rtl/>
                    </w:rPr>
                    <w:t xml:space="preserve"> </w:t>
                  </w:r>
                  <w:r w:rsidRPr="00BC28BC">
                    <w:rPr>
                      <w:rFonts w:hint="cs"/>
                      <w:rtl/>
                    </w:rPr>
                    <w:t>ـ</w:t>
                  </w:r>
                  <w:r w:rsidR="00D812F4">
                    <w:rPr>
                      <w:rFonts w:hint="cs"/>
                      <w:rtl/>
                    </w:rPr>
                    <w:t xml:space="preserve"> </w:t>
                  </w:r>
                  <w:r w:rsidRPr="00BC28BC">
                    <w:rPr>
                      <w:rFonts w:hint="cs"/>
                      <w:rtl/>
                    </w:rPr>
                    <w:t>85</w:t>
                  </w:r>
                  <w:r w:rsidR="00350E92">
                    <w:rPr>
                      <w:rFonts w:hint="cs"/>
                      <w:rtl/>
                    </w:rPr>
                    <w:t xml:space="preserve"> </w:t>
                  </w:r>
                  <w:r w:rsidRPr="00BC28BC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</w:p>
              </w:tc>
              <w:tc>
                <w:tcPr>
                  <w:tcW w:w="2560" w:type="dxa"/>
                  <w:shd w:val="clear" w:color="auto" w:fill="auto"/>
                </w:tcPr>
                <w:p w:rsidR="00142BF9" w:rsidRDefault="00142BF9" w:rsidP="0028693B">
                  <w:pPr>
                    <w:rPr>
                      <w:rtl/>
                    </w:rPr>
                  </w:pPr>
                </w:p>
                <w:p w:rsidR="00142BF9" w:rsidRPr="00BC28BC" w:rsidRDefault="00142BF9" w:rsidP="00D812F4">
                  <w:pPr>
                    <w:rPr>
                      <w:rtl/>
                    </w:rPr>
                  </w:pPr>
                  <w:r w:rsidRPr="009627EB">
                    <w:rPr>
                      <w:rFonts w:hint="cs"/>
                      <w:color w:val="00B050"/>
                      <w:rtl/>
                    </w:rPr>
                    <w:t>خوب</w:t>
                  </w:r>
                  <w:r w:rsidRPr="00BC28BC">
                    <w:rPr>
                      <w:rFonts w:hint="cs"/>
                      <w:rtl/>
                    </w:rPr>
                    <w:t>: امت</w:t>
                  </w:r>
                  <w:r w:rsidR="00E81596">
                    <w:rPr>
                      <w:rFonts w:hint="cs"/>
                      <w:rtl/>
                    </w:rPr>
                    <w:t>ی</w:t>
                  </w:r>
                  <w:r w:rsidRPr="00BC28BC">
                    <w:rPr>
                      <w:rFonts w:hint="cs"/>
                      <w:rtl/>
                    </w:rPr>
                    <w:t>از: 84</w:t>
                  </w:r>
                  <w:r w:rsidR="00D812F4">
                    <w:rPr>
                      <w:rFonts w:hint="cs"/>
                      <w:rtl/>
                    </w:rPr>
                    <w:t xml:space="preserve"> </w:t>
                  </w:r>
                  <w:r w:rsidRPr="00BC28BC">
                    <w:rPr>
                      <w:rFonts w:hint="cs"/>
                      <w:rtl/>
                    </w:rPr>
                    <w:t>ـ</w:t>
                  </w:r>
                  <w:r w:rsidR="00D812F4">
                    <w:rPr>
                      <w:rFonts w:hint="cs"/>
                      <w:rtl/>
                    </w:rPr>
                    <w:t xml:space="preserve"> </w:t>
                  </w:r>
                  <w:r w:rsidRPr="00BC28BC">
                    <w:rPr>
                      <w:rFonts w:hint="cs"/>
                      <w:rtl/>
                    </w:rPr>
                    <w:t>70</w:t>
                  </w:r>
                  <w:r w:rsidR="00350E92">
                    <w:rPr>
                      <w:rFonts w:hint="cs"/>
                      <w:rtl/>
                    </w:rPr>
                    <w:t xml:space="preserve"> </w:t>
                  </w:r>
                  <w:r w:rsidRPr="00BC28BC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</w:p>
              </w:tc>
              <w:tc>
                <w:tcPr>
                  <w:tcW w:w="2511" w:type="dxa"/>
                  <w:shd w:val="clear" w:color="auto" w:fill="auto"/>
                </w:tcPr>
                <w:p w:rsidR="00142BF9" w:rsidRDefault="00142BF9" w:rsidP="0028693B">
                  <w:pPr>
                    <w:rPr>
                      <w:rtl/>
                    </w:rPr>
                  </w:pPr>
                </w:p>
                <w:p w:rsidR="00142BF9" w:rsidRPr="00BC28BC" w:rsidRDefault="00142BF9" w:rsidP="00D812F4">
                  <w:pPr>
                    <w:rPr>
                      <w:rtl/>
                    </w:rPr>
                  </w:pPr>
                  <w:r w:rsidRPr="009627EB">
                    <w:rPr>
                      <w:rFonts w:hint="cs"/>
                      <w:color w:val="C00000"/>
                      <w:rtl/>
                    </w:rPr>
                    <w:t>متوسط</w:t>
                  </w:r>
                  <w:r w:rsidRPr="00BC28BC">
                    <w:rPr>
                      <w:rFonts w:hint="cs"/>
                      <w:rtl/>
                    </w:rPr>
                    <w:t>: امت</w:t>
                  </w:r>
                  <w:r w:rsidR="00E81596">
                    <w:rPr>
                      <w:rFonts w:hint="cs"/>
                      <w:rtl/>
                    </w:rPr>
                    <w:t>ی</w:t>
                  </w:r>
                  <w:r w:rsidRPr="00BC28BC">
                    <w:rPr>
                      <w:rFonts w:hint="cs"/>
                      <w:rtl/>
                    </w:rPr>
                    <w:t>از: 55</w:t>
                  </w:r>
                  <w:r w:rsidR="005454EB">
                    <w:rPr>
                      <w:rFonts w:hint="cs"/>
                      <w:rtl/>
                    </w:rPr>
                    <w:t xml:space="preserve"> </w:t>
                  </w:r>
                  <w:r w:rsidRPr="00BC28BC">
                    <w:rPr>
                      <w:rFonts w:hint="cs"/>
                      <w:rtl/>
                    </w:rPr>
                    <w:t>ـ</w:t>
                  </w:r>
                  <w:r w:rsidR="005454EB">
                    <w:rPr>
                      <w:rFonts w:hint="cs"/>
                      <w:rtl/>
                    </w:rPr>
                    <w:t xml:space="preserve"> </w:t>
                  </w:r>
                  <w:r w:rsidRPr="00BC28BC">
                    <w:rPr>
                      <w:rFonts w:hint="cs"/>
                      <w:rtl/>
                    </w:rPr>
                    <w:t xml:space="preserve">69 </w:t>
                  </w:r>
                  <w:r w:rsidRPr="00BC28BC">
                    <w:rPr>
                      <w:rFonts w:ascii="Times New Roman" w:hAnsi="Times New Roman" w:cs="Times New Roman" w:hint="cs"/>
                      <w:rtl/>
                    </w:rPr>
                    <w:t>□</w:t>
                  </w:r>
                </w:p>
              </w:tc>
              <w:tc>
                <w:tcPr>
                  <w:tcW w:w="397" w:type="dxa"/>
                  <w:vAlign w:val="center"/>
                </w:tcPr>
                <w:p w:rsidR="00142BF9" w:rsidRDefault="00142BF9" w:rsidP="00E81596">
                  <w:pPr>
                    <w:rPr>
                      <w:rtl/>
                    </w:rPr>
                  </w:pPr>
                </w:p>
              </w:tc>
            </w:tr>
          </w:tbl>
          <w:p w:rsidR="00142BF9" w:rsidRPr="00BC28BC" w:rsidRDefault="00142BF9" w:rsidP="0028693B">
            <w:pPr>
              <w:rPr>
                <w:rtl/>
              </w:rPr>
            </w:pPr>
          </w:p>
        </w:tc>
      </w:tr>
    </w:tbl>
    <w:p w:rsidR="00C8512E" w:rsidRDefault="00C8512E">
      <w:pPr>
        <w:rPr>
          <w:rtl/>
        </w:rPr>
      </w:pPr>
    </w:p>
    <w:p w:rsidR="00684C9A" w:rsidRDefault="00684C9A" w:rsidP="00C85FEF">
      <w:pPr>
        <w:rPr>
          <w:rtl/>
        </w:rPr>
      </w:pPr>
      <w:r>
        <w:rPr>
          <w:rFonts w:hint="cs"/>
          <w:rtl/>
        </w:rPr>
        <w:t>مقاله</w:t>
      </w:r>
      <w:r w:rsidR="00C85FEF">
        <w:rPr>
          <w:rFonts w:hint="cs"/>
          <w:rtl/>
        </w:rPr>
        <w:t>‌</w:t>
      </w:r>
      <w:r w:rsidR="00C863C1">
        <w:rPr>
          <w:rFonts w:hint="cs"/>
          <w:rtl/>
        </w:rPr>
        <w:t xml:space="preserve">ای که عالی یا خوب ارزیابی شود، </w:t>
      </w:r>
      <w:r>
        <w:rPr>
          <w:rFonts w:hint="cs"/>
          <w:rtl/>
        </w:rPr>
        <w:t>می‌توان</w:t>
      </w:r>
      <w:r w:rsidR="00C863C1">
        <w:rPr>
          <w:rFonts w:hint="cs"/>
          <w:rtl/>
        </w:rPr>
        <w:t>د</w:t>
      </w:r>
      <w:r>
        <w:rPr>
          <w:rFonts w:hint="cs"/>
          <w:rtl/>
        </w:rPr>
        <w:t xml:space="preserve"> مجوز چاپ مقاله علمی پژوهشی را بگیرد. </w:t>
      </w:r>
    </w:p>
    <w:p w:rsidR="004F1358" w:rsidRDefault="004F1358" w:rsidP="00C85FEF">
      <w:pPr>
        <w:rPr>
          <w:rtl/>
        </w:rPr>
      </w:pPr>
    </w:p>
    <w:p w:rsidR="004F1358" w:rsidRPr="00456210" w:rsidRDefault="00D812F4" w:rsidP="00B950B2">
      <w:pPr>
        <w:ind w:left="5040"/>
        <w:jc w:val="center"/>
        <w:rPr>
          <w:rFonts w:cs="B Nazanin"/>
          <w:color w:val="047A74"/>
          <w:sz w:val="20"/>
          <w:szCs w:val="28"/>
          <w:rtl/>
        </w:rPr>
      </w:pPr>
      <w:r>
        <w:rPr>
          <w:rFonts w:cs="B Nazanin" w:hint="cs"/>
          <w:color w:val="047A74"/>
          <w:sz w:val="20"/>
          <w:szCs w:val="28"/>
          <w:rtl/>
        </w:rPr>
        <w:t>نشریة</w:t>
      </w:r>
      <w:r w:rsidR="004F1358" w:rsidRPr="00456210">
        <w:rPr>
          <w:rFonts w:cs="B Nazanin" w:hint="cs"/>
          <w:color w:val="047A74"/>
          <w:sz w:val="20"/>
          <w:szCs w:val="28"/>
          <w:rtl/>
        </w:rPr>
        <w:t xml:space="preserve"> فرهنگ و معارف اسلامی</w:t>
      </w:r>
    </w:p>
    <w:p w:rsidR="00B950B2" w:rsidRPr="00456210" w:rsidRDefault="00B950B2" w:rsidP="00D812F4">
      <w:pPr>
        <w:ind w:left="5040"/>
        <w:jc w:val="center"/>
        <w:rPr>
          <w:rFonts w:cs="B Nazanin"/>
          <w:color w:val="047A74"/>
          <w:sz w:val="20"/>
          <w:szCs w:val="28"/>
          <w:rtl/>
        </w:rPr>
      </w:pPr>
      <w:r w:rsidRPr="00456210">
        <w:rPr>
          <w:rFonts w:cs="B Nazanin" w:hint="cs"/>
          <w:color w:val="047A74"/>
          <w:sz w:val="20"/>
          <w:szCs w:val="28"/>
          <w:rtl/>
        </w:rPr>
        <w:t>مرکز آموزش مجازی و نیمه</w:t>
      </w:r>
      <w:r w:rsidR="00D812F4">
        <w:rPr>
          <w:rFonts w:cs="B Nazanin" w:hint="cs"/>
          <w:color w:val="047A74"/>
          <w:sz w:val="20"/>
          <w:szCs w:val="28"/>
          <w:rtl/>
        </w:rPr>
        <w:t>‌</w:t>
      </w:r>
      <w:r w:rsidRPr="00456210">
        <w:rPr>
          <w:rFonts w:cs="B Nazanin" w:hint="cs"/>
          <w:color w:val="047A74"/>
          <w:sz w:val="20"/>
          <w:szCs w:val="28"/>
          <w:rtl/>
        </w:rPr>
        <w:t>حضوری</w:t>
      </w:r>
    </w:p>
    <w:p w:rsidR="00B950B2" w:rsidRDefault="00B950B2" w:rsidP="00D812F4">
      <w:pPr>
        <w:ind w:left="5040"/>
        <w:jc w:val="center"/>
      </w:pPr>
      <w:bookmarkStart w:id="0" w:name="_GoBack"/>
      <w:bookmarkEnd w:id="0"/>
      <w:r w:rsidRPr="00456210">
        <w:rPr>
          <w:rFonts w:cs="B Nazanin" w:hint="cs"/>
          <w:color w:val="047A74"/>
          <w:sz w:val="20"/>
          <w:szCs w:val="28"/>
          <w:rtl/>
        </w:rPr>
        <w:t>مؤسسه آموزشی و پژوهشی امام خمینی</w:t>
      </w:r>
      <w:r w:rsidR="00D812F4">
        <w:rPr>
          <w:rFonts w:cs="B Nazanin" w:hint="cs"/>
          <w:color w:val="047A74"/>
          <w:sz w:val="20"/>
          <w:szCs w:val="28"/>
          <w:rtl/>
        </w:rPr>
        <w:t>(</w:t>
      </w:r>
      <w:r w:rsidRPr="00456210">
        <w:rPr>
          <w:rFonts w:cs="B Nazanin" w:hint="cs"/>
          <w:color w:val="047A74"/>
          <w:sz w:val="20"/>
          <w:szCs w:val="28"/>
          <w:rtl/>
        </w:rPr>
        <w:t>ره</w:t>
      </w:r>
      <w:r w:rsidR="00D812F4">
        <w:rPr>
          <w:rFonts w:cs="B Nazanin" w:hint="cs"/>
          <w:color w:val="047A74"/>
          <w:sz w:val="20"/>
          <w:szCs w:val="28"/>
          <w:rtl/>
        </w:rPr>
        <w:t>)</w:t>
      </w:r>
    </w:p>
    <w:sectPr w:rsidR="00B950B2" w:rsidSect="00594107">
      <w:pgSz w:w="12240" w:h="15840"/>
      <w:pgMar w:top="1304" w:right="1440" w:bottom="11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F9"/>
    <w:rsid w:val="00142BF9"/>
    <w:rsid w:val="002642C5"/>
    <w:rsid w:val="002E6C16"/>
    <w:rsid w:val="002F3A31"/>
    <w:rsid w:val="00350E92"/>
    <w:rsid w:val="00456210"/>
    <w:rsid w:val="004773CA"/>
    <w:rsid w:val="004F1358"/>
    <w:rsid w:val="005454EB"/>
    <w:rsid w:val="00594107"/>
    <w:rsid w:val="006230AC"/>
    <w:rsid w:val="00684C9A"/>
    <w:rsid w:val="00757ABD"/>
    <w:rsid w:val="009627EB"/>
    <w:rsid w:val="009D73DC"/>
    <w:rsid w:val="00A05A32"/>
    <w:rsid w:val="00AE05FA"/>
    <w:rsid w:val="00B465C8"/>
    <w:rsid w:val="00B54F04"/>
    <w:rsid w:val="00B950B2"/>
    <w:rsid w:val="00BA300C"/>
    <w:rsid w:val="00C8512E"/>
    <w:rsid w:val="00C85FEF"/>
    <w:rsid w:val="00C863C1"/>
    <w:rsid w:val="00CD3584"/>
    <w:rsid w:val="00D812F4"/>
    <w:rsid w:val="00DD4157"/>
    <w:rsid w:val="00E81596"/>
    <w:rsid w:val="00F0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04FF51-1C3C-4C4A-B96F-93393393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596"/>
    <w:pPr>
      <w:bidi/>
      <w:spacing w:after="0" w:line="240" w:lineRule="auto"/>
    </w:pPr>
    <w:rPr>
      <w:rFonts w:ascii="Calibri" w:eastAsia="Calibri" w:hAnsi="Calibri" w:cs="Adobe Arabic"/>
      <w:noProof/>
      <w:szCs w:val="32"/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42C5"/>
    <w:pPr>
      <w:keepNext/>
      <w:keepLines/>
      <w:spacing w:before="240"/>
      <w:jc w:val="both"/>
      <w:outlineLvl w:val="0"/>
    </w:pPr>
    <w:rPr>
      <w:rFonts w:asciiTheme="majorHAnsi" w:eastAsiaTheme="majorEastAsia" w:hAnsiTheme="majorHAnsi" w:cs="B Titr"/>
      <w:noProof w:val="0"/>
      <w:color w:val="C00000"/>
      <w:sz w:val="32"/>
      <w:lang w:bidi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6C16"/>
    <w:pPr>
      <w:keepNext/>
      <w:keepLines/>
      <w:spacing w:before="100" w:beforeAutospacing="1"/>
      <w:jc w:val="both"/>
      <w:outlineLvl w:val="1"/>
    </w:pPr>
    <w:rPr>
      <w:rFonts w:ascii="B Nazanin" w:eastAsiaTheme="majorEastAsia" w:hAnsi="B Nazanin" w:cs="B Nazanin"/>
      <w:b/>
      <w:bCs/>
      <w:noProof w:val="0"/>
      <w:color w:val="0000FF"/>
      <w:sz w:val="26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3584"/>
    <w:pPr>
      <w:keepNext/>
      <w:keepLines/>
      <w:spacing w:before="40"/>
      <w:jc w:val="both"/>
      <w:outlineLvl w:val="2"/>
    </w:pPr>
    <w:rPr>
      <w:rFonts w:ascii="B Nazanin" w:eastAsiaTheme="majorEastAsia" w:hAnsi="B Nazanin" w:cstheme="majorBidi"/>
      <w:b/>
      <w:noProof w:val="0"/>
      <w:color w:val="C45911" w:themeColor="accent2" w:themeShade="BF"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2C5"/>
    <w:rPr>
      <w:rFonts w:asciiTheme="majorHAnsi" w:eastAsiaTheme="majorEastAsia" w:hAnsiTheme="majorHAnsi" w:cs="B Titr"/>
      <w:color w:val="C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6C16"/>
    <w:rPr>
      <w:rFonts w:ascii="B Nazanin" w:eastAsiaTheme="majorEastAsia" w:hAnsi="B Nazanin" w:cs="B Nazanin"/>
      <w:b/>
      <w:bCs/>
      <w:color w:val="0000FF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D3584"/>
    <w:rPr>
      <w:rFonts w:ascii="B Nazanin" w:eastAsiaTheme="majorEastAsia" w:hAnsi="B Nazanin" w:cstheme="majorBidi"/>
      <w:b/>
      <w:color w:val="C45911" w:themeColor="accent2" w:themeShade="BF"/>
      <w:sz w:val="28"/>
      <w:szCs w:val="24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9D73DC"/>
    <w:pPr>
      <w:jc w:val="both"/>
    </w:pPr>
    <w:rPr>
      <w:rFonts w:asciiTheme="minorHAnsi" w:eastAsiaTheme="minorHAnsi" w:hAnsiTheme="minorHAnsi"/>
      <w:noProof w:val="0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3DC"/>
    <w:rPr>
      <w:rFonts w:cs="B Lotus"/>
      <w:sz w:val="20"/>
      <w:szCs w:val="20"/>
    </w:rPr>
  </w:style>
  <w:style w:type="paragraph" w:customStyle="1" w:styleId="a">
    <w:name w:val="ارجاع درون متنی"/>
    <w:basedOn w:val="Normal"/>
    <w:link w:val="Char"/>
    <w:qFormat/>
    <w:rsid w:val="00F0366A"/>
    <w:pPr>
      <w:jc w:val="both"/>
    </w:pPr>
    <w:rPr>
      <w:rFonts w:asciiTheme="minorHAnsi" w:eastAsiaTheme="minorHAnsi" w:hAnsiTheme="minorHAnsi"/>
      <w:noProof w:val="0"/>
      <w:color w:val="0000FF"/>
    </w:rPr>
  </w:style>
  <w:style w:type="character" w:customStyle="1" w:styleId="Char">
    <w:name w:val="ارجاع درون متنی Char"/>
    <w:basedOn w:val="DefaultParagraphFont"/>
    <w:link w:val="a"/>
    <w:rsid w:val="00F0366A"/>
    <w:rPr>
      <w:rFonts w:cs="B Lotus"/>
      <w:color w:val="0000FF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Tolidikvu</dc:creator>
  <cp:keywords/>
  <dc:description/>
  <cp:lastModifiedBy>Tolidikvu</cp:lastModifiedBy>
  <cp:revision>38</cp:revision>
  <cp:lastPrinted>2023-05-08T15:39:00Z</cp:lastPrinted>
  <dcterms:created xsi:type="dcterms:W3CDTF">2023-05-06T10:53:00Z</dcterms:created>
  <dcterms:modified xsi:type="dcterms:W3CDTF">2023-05-17T06:20:00Z</dcterms:modified>
</cp:coreProperties>
</file>